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7" w:rsidRDefault="00D32137" w:rsidP="00D32137">
      <w:pPr>
        <w:rPr>
          <w:b/>
        </w:rPr>
      </w:pPr>
      <w:r>
        <w:rPr>
          <w:b/>
        </w:rPr>
        <w:t xml:space="preserve"> Список вопросов рубежного контроля и </w:t>
      </w:r>
      <w:r w:rsidR="006F2074">
        <w:rPr>
          <w:b/>
        </w:rPr>
        <w:t>на зачет</w:t>
      </w:r>
      <w:bookmarkStart w:id="0" w:name="_GoBack"/>
      <w:bookmarkEnd w:id="0"/>
    </w:p>
    <w:p w:rsidR="00D32137" w:rsidRDefault="00D32137" w:rsidP="00D32137">
      <w:r>
        <w:rPr>
          <w:bCs/>
        </w:rPr>
        <w:t xml:space="preserve">1. </w:t>
      </w:r>
      <w:r>
        <w:t>Высказывания. Истинность высказываний. Некоторые операции над высказываниями: отрицание, дизъюнкция, конъюнкция, импликация, эквивалентность. Таблицы истинности,   свойства.</w:t>
      </w:r>
    </w:p>
    <w:p w:rsidR="00D32137" w:rsidRDefault="00D32137" w:rsidP="00D32137">
      <w:r>
        <w:t>2. Операции «Штрих Шеффера», «Символ Лукасевича». Связь между логическими операциями. Булевские операции. Применение алгебры высказываний для анализа контактных схем.</w:t>
      </w:r>
    </w:p>
    <w:p w:rsidR="00D32137" w:rsidRDefault="00D32137" w:rsidP="00D32137">
      <w:r>
        <w:t>3. Логическая переменная и логическая формула. Равенство логических  формул. Двойственные формулы. Нормальные формы: ДНФ, КНФ, СДНФ, СКНФ.</w:t>
      </w:r>
    </w:p>
    <w:p w:rsidR="00D32137" w:rsidRDefault="00D32137" w:rsidP="00D32137">
      <w:r>
        <w:t>4. Теоремы о тождественной истинности и тождественной ложности логической формулы. Логическое следствие.</w:t>
      </w:r>
    </w:p>
    <w:p w:rsidR="00D32137" w:rsidRDefault="00D32137" w:rsidP="00D32137">
      <w:r>
        <w:t>5. Множество, равенство множеств. Пустое множество, его единственность. Мощность множества. Множества конечные, счетные. Теорема Кантора.</w:t>
      </w:r>
    </w:p>
    <w:p w:rsidR="00D32137" w:rsidRDefault="00D32137" w:rsidP="00D32137">
      <w:r>
        <w:t>6. Операции над множествами: объединение, пересечение, разность, симметрическая разность, абсолютное дополнение. Свойства.</w:t>
      </w:r>
    </w:p>
    <w:p w:rsidR="00D32137" w:rsidRDefault="00D32137" w:rsidP="00D32137">
      <w:r>
        <w:t>7. Прямое произведение множеств, свойства, примеры. Проектирование множеств. Инверсия множеств. Композиция множеств. Покрытие и разбиение множеств. Предикаты, операции над ними.</w:t>
      </w:r>
    </w:p>
    <w:p w:rsidR="00D32137" w:rsidRDefault="00D32137" w:rsidP="00D32137">
      <w:r>
        <w:t>8. Понятие соответствия, способы задания соответствий. Операции над соответствиями. Образ и прообраз множества при данном соответствии. Сужение и продолжение соответствий. Функция.</w:t>
      </w:r>
    </w:p>
    <w:p w:rsidR="00D32137" w:rsidRDefault="00D32137" w:rsidP="00D32137">
      <w:r>
        <w:t xml:space="preserve">9. Отношения. Понятие отношения и способы задания. Операции над отношениями. Основные свойства отношений: </w:t>
      </w:r>
      <w:proofErr w:type="spellStart"/>
      <w:r>
        <w:t>рефлексивность</w:t>
      </w:r>
      <w:proofErr w:type="spellEnd"/>
      <w:r>
        <w:t>, симметричность, транзитивность, связанность.</w:t>
      </w:r>
    </w:p>
    <w:p w:rsidR="00D32137" w:rsidRDefault="00D32137" w:rsidP="00D32137">
      <w:r>
        <w:t xml:space="preserve">10. Отношения эквивалентности, толерантности, порядка, </w:t>
      </w:r>
      <w:proofErr w:type="spellStart"/>
      <w:r>
        <w:t>квазипорядка</w:t>
      </w:r>
      <w:proofErr w:type="spellEnd"/>
      <w:r>
        <w:t>, связь с разбиением и покрытием множества.</w:t>
      </w:r>
    </w:p>
    <w:p w:rsidR="00D32137" w:rsidRDefault="00D32137" w:rsidP="00D32137">
      <w:r>
        <w:t>11. Определение и способы задания графов. Историческая справка. Граф как абстрактное математическое понятие. Вершины, ребра, дуги. Понятие инцидентности. Неориентированные и ориентированные графы (орграфы).</w:t>
      </w:r>
    </w:p>
    <w:p w:rsidR="00D32137" w:rsidRDefault="00D32137" w:rsidP="00D32137">
      <w:r>
        <w:t xml:space="preserve">12. Смешанные графы. Понятие </w:t>
      </w:r>
      <w:proofErr w:type="spellStart"/>
      <w:r>
        <w:t>изоморфности</w:t>
      </w:r>
      <w:proofErr w:type="spellEnd"/>
      <w:r>
        <w:t xml:space="preserve"> графов. </w:t>
      </w:r>
      <w:proofErr w:type="gramStart"/>
      <w:r>
        <w:t>О-</w:t>
      </w:r>
      <w:proofErr w:type="gramEnd"/>
      <w:r>
        <w:t xml:space="preserve"> графы и полные графы. Петля. Обратный граф. Плоский граф.</w:t>
      </w:r>
    </w:p>
    <w:p w:rsidR="00D32137" w:rsidRDefault="00D32137" w:rsidP="00D32137">
      <w:r>
        <w:t xml:space="preserve">13. Графы и отношения. Виды графов и классы отношений. Мультиграф и </w:t>
      </w:r>
      <w:proofErr w:type="spellStart"/>
      <w:r>
        <w:t>псевдограф</w:t>
      </w:r>
      <w:proofErr w:type="spellEnd"/>
      <w:r>
        <w:t xml:space="preserve">. Конечный и бесконечный  граф. Локальная степень графа. Теорема о вычислении вершин нечетной степени в графе. Однородные графы. Части графа. Подграфы Звездный граф. Дополнение графа. Покрывающий суграф графа. Основные операции над графами: объединение, соединение, произведение композиция графов. Бинарные отношения на </w:t>
      </w:r>
      <w:proofErr w:type="spellStart"/>
      <w:r>
        <w:t>грфах</w:t>
      </w:r>
      <w:proofErr w:type="spellEnd"/>
      <w:r>
        <w:t>.</w:t>
      </w:r>
    </w:p>
    <w:p w:rsidR="00D32137" w:rsidRDefault="00D32137" w:rsidP="00D32137">
      <w:r>
        <w:t>14. Пути в графах. Маршрут. Цепь. Простая цепь. Начальная и конечная вершины. Нетривиальный маршрут (цикл). Пути и контуры. Связность графа. Компоненты связности. Число ребер в связном графе и полном графе. Разъединяющее множество связного графа. Разрезы. Мост (перешеек).</w:t>
      </w:r>
    </w:p>
    <w:p w:rsidR="00D32137" w:rsidRDefault="00D32137" w:rsidP="00D32137">
      <w:r>
        <w:lastRenderedPageBreak/>
        <w:t xml:space="preserve">15. Матрицы графов и их свойства. Матрица смежности. Линейный подграф орграфа. </w:t>
      </w:r>
      <w:proofErr w:type="spellStart"/>
      <w:r>
        <w:t>Остовной</w:t>
      </w:r>
      <w:proofErr w:type="spellEnd"/>
      <w:r>
        <w:t xml:space="preserve"> подграф. Матрица </w:t>
      </w:r>
      <w:proofErr w:type="spellStart"/>
      <w:r>
        <w:t>инцинденций</w:t>
      </w:r>
      <w:proofErr w:type="spellEnd"/>
      <w:r>
        <w:t xml:space="preserve">. Теорема о связи матрицы смежности и матрицы </w:t>
      </w:r>
      <w:proofErr w:type="spellStart"/>
      <w:r>
        <w:t>инцинденций</w:t>
      </w:r>
      <w:proofErr w:type="spellEnd"/>
      <w:r>
        <w:t xml:space="preserve"> для реберного графа.</w:t>
      </w:r>
    </w:p>
    <w:p w:rsidR="00D32137" w:rsidRDefault="00D32137" w:rsidP="00D32137">
      <w:r>
        <w:t xml:space="preserve">16. Основные циклы в </w:t>
      </w:r>
      <w:proofErr w:type="spellStart"/>
      <w:r>
        <w:t>графах</w:t>
      </w:r>
      <w:proofErr w:type="gramStart"/>
      <w:r>
        <w:t>.Э</w:t>
      </w:r>
      <w:proofErr w:type="gramEnd"/>
      <w:r>
        <w:t>йлеров</w:t>
      </w:r>
      <w:proofErr w:type="spellEnd"/>
      <w:r>
        <w:t xml:space="preserve"> и Гамильтонов циклы в графе. </w:t>
      </w:r>
      <w:proofErr w:type="spellStart"/>
      <w:r>
        <w:t>Полуэйлеров</w:t>
      </w:r>
      <w:proofErr w:type="spellEnd"/>
      <w:r>
        <w:t xml:space="preserve"> и </w:t>
      </w:r>
      <w:proofErr w:type="spellStart"/>
      <w:r>
        <w:t>полугамильтонов</w:t>
      </w:r>
      <w:proofErr w:type="spellEnd"/>
      <w:r>
        <w:t xml:space="preserve"> циклы. Теоремы о существовании </w:t>
      </w:r>
      <w:proofErr w:type="spellStart"/>
      <w:r>
        <w:t>Эйлерова</w:t>
      </w:r>
      <w:proofErr w:type="spellEnd"/>
      <w:r>
        <w:t xml:space="preserve"> цикла в графе. Алгоритм построения </w:t>
      </w:r>
      <w:proofErr w:type="spellStart"/>
      <w:r>
        <w:t>Эйлеровой</w:t>
      </w:r>
      <w:proofErr w:type="spellEnd"/>
      <w:r>
        <w:t xml:space="preserve"> цепи</w:t>
      </w:r>
      <w:proofErr w:type="gramStart"/>
      <w:r>
        <w:t xml:space="preserve"> В</w:t>
      </w:r>
      <w:proofErr w:type="gramEnd"/>
      <w:r>
        <w:t xml:space="preserve"> </w:t>
      </w:r>
      <w:proofErr w:type="spellStart"/>
      <w:r>
        <w:t>Эйлеровом</w:t>
      </w:r>
      <w:proofErr w:type="spellEnd"/>
      <w:r>
        <w:t xml:space="preserve"> графе (алгоритм Флери).</w:t>
      </w:r>
    </w:p>
    <w:p w:rsidR="00D32137" w:rsidRDefault="00D32137" w:rsidP="00D32137">
      <w:r>
        <w:t xml:space="preserve">17. Теорема </w:t>
      </w:r>
      <w:proofErr w:type="spellStart"/>
      <w:r>
        <w:t>Дирока</w:t>
      </w:r>
      <w:proofErr w:type="spellEnd"/>
      <w:r>
        <w:t xml:space="preserve"> о существовании Гамильтонова цикла в графе. Задачи нахождения </w:t>
      </w:r>
      <w:proofErr w:type="spellStart"/>
      <w:r>
        <w:t>Эйлерова</w:t>
      </w:r>
      <w:proofErr w:type="spellEnd"/>
      <w:r>
        <w:t xml:space="preserve"> цикла в графе. Связи между </w:t>
      </w:r>
      <w:proofErr w:type="spellStart"/>
      <w:r>
        <w:t>Эйлеровым</w:t>
      </w:r>
      <w:proofErr w:type="spellEnd"/>
      <w:r>
        <w:t xml:space="preserve"> и </w:t>
      </w:r>
      <w:proofErr w:type="gramStart"/>
      <w:r>
        <w:t>Гамильтоновым</w:t>
      </w:r>
      <w:proofErr w:type="gramEnd"/>
      <w:r>
        <w:t xml:space="preserve"> циклами в графе. Задача о коммивояжере. Матрица циклов в графе.</w:t>
      </w:r>
    </w:p>
    <w:p w:rsidR="00D32137" w:rsidRDefault="00D32137" w:rsidP="00D32137">
      <w:r>
        <w:t xml:space="preserve">18. Деревья и их свойства. Деревья, остовы, леса. Ранг и цикломатическое число. Базисные циклы. Разрезающие множества. Разрез. Построение всех </w:t>
      </w:r>
      <w:proofErr w:type="spellStart"/>
      <w:r>
        <w:t>остовных</w:t>
      </w:r>
      <w:proofErr w:type="spellEnd"/>
      <w:r>
        <w:t xml:space="preserve"> деревьев графа.</w:t>
      </w:r>
    </w:p>
    <w:p w:rsidR="00D32137" w:rsidRDefault="00D32137" w:rsidP="00D32137">
      <w:r>
        <w:t>19. Кратчайшие пути в графе. Вес дуги. Задачи о кратчайших путях в графе. Кратчайший путь между двумя заданными вершинами. Алгоритм Дейкстры нахождения кратчайшего пути в графе.</w:t>
      </w:r>
    </w:p>
    <w:p w:rsidR="00D32137" w:rsidRDefault="00D32137" w:rsidP="00D32137">
      <w:r>
        <w:t>20. Кратчайшее остовное дерево в графе. Алгоритм Краскала. Алгоритм Дейкстры. Алгоритм Прима-Дейкстры.</w:t>
      </w:r>
    </w:p>
    <w:p w:rsidR="00D32137" w:rsidRDefault="00D32137" w:rsidP="00D32137">
      <w:r>
        <w:t>21. Нахождение критического пути в графе. Критические работы. Критический путь. Алгоритм нахождения критического пути в графе.</w:t>
      </w:r>
    </w:p>
    <w:p w:rsidR="00D32137" w:rsidRDefault="00D32137" w:rsidP="00D32137">
      <w:r>
        <w:t>22. Потоки в сетях. Задача о нахождении максимального потока в графе. Максимальный поток между каждой парой вершин. Поток минимальной стоимости от источника к стоку. Алгоритм Форда-Фалкерсона.</w:t>
      </w:r>
    </w:p>
    <w:p w:rsidR="00D32137" w:rsidRDefault="00D32137" w:rsidP="00D32137">
      <w:r>
        <w:t>23. Раскраски. Хроматическое число. Алгоритмы раскраски (точные и приближенные). Реберные и вершинные покрытия. Хроматические полиномы. Проблема четырех красок.</w:t>
      </w:r>
    </w:p>
    <w:p w:rsidR="00D32137" w:rsidRDefault="00D32137" w:rsidP="00D32137">
      <w:r>
        <w:t xml:space="preserve">24. Основные задачи теории графов. Задача о покрытии. Максимальное </w:t>
      </w:r>
      <w:proofErr w:type="spellStart"/>
      <w:r>
        <w:t>паросочетание</w:t>
      </w:r>
      <w:proofErr w:type="spellEnd"/>
      <w:r>
        <w:t xml:space="preserve">. Внутренние и </w:t>
      </w:r>
      <w:proofErr w:type="spellStart"/>
      <w:r>
        <w:t>внешнеустойччивые</w:t>
      </w:r>
      <w:proofErr w:type="spellEnd"/>
      <w:r>
        <w:t xml:space="preserve"> множества вершин. Опора. Клика. Формулировка задач теории графов в терминах целочисленного линейного программирования. Алгоритм решения задачи ЦЛП.</w:t>
      </w:r>
    </w:p>
    <w:p w:rsidR="00D32137" w:rsidRDefault="00D32137" w:rsidP="00D32137">
      <w:r>
        <w:t>25. Комбинаторика. Основные правила комбинаторики. Теоретико-множественное произведение. Понятие – выборки. Размещение Перестановки. Сочетания. Упорядоченные и неупорядоченные – выборки. Пересчет. Пересечение. Классификация. Оптимизация.</w:t>
      </w:r>
    </w:p>
    <w:p w:rsidR="00D32137" w:rsidRDefault="00D32137" w:rsidP="00D32137">
      <w:r>
        <w:t>26. Свойства нечетких множеств. Основные понятия.</w:t>
      </w:r>
    </w:p>
    <w:p w:rsidR="00D32137" w:rsidRDefault="00D32137" w:rsidP="00D32137">
      <w:r>
        <w:t>27. Алгоритмы и их свойства.</w:t>
      </w:r>
    </w:p>
    <w:p w:rsidR="00BE7202" w:rsidRDefault="00BE7202"/>
    <w:sectPr w:rsidR="00BE7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2137"/>
    <w:rsid w:val="006F2074"/>
    <w:rsid w:val="00BE7202"/>
    <w:rsid w:val="00D3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Остроух</dc:creator>
  <cp:keywords/>
  <dc:description/>
  <cp:lastModifiedBy>Остроух</cp:lastModifiedBy>
  <cp:revision>3</cp:revision>
  <dcterms:created xsi:type="dcterms:W3CDTF">2013-12-11T15:59:00Z</dcterms:created>
  <dcterms:modified xsi:type="dcterms:W3CDTF">2015-10-13T10:44:00Z</dcterms:modified>
</cp:coreProperties>
</file>